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4"/>
          <w:szCs w:val="44"/>
          <w:b w:val="1"/>
          <w:bCs w:val="1"/>
        </w:rPr>
        <w:t xml:space="preserve">FACTURA</w:t>
      </w:r>
    </w:p>
    <w:p>
      <w:pPr/>
      <w:r>
        <w:rPr/>
        <w:t xml:space="preserve">Número: 2026-001        Fecha de expedición: dd/mm/aaaa        Vencimiento: dd/mm/aaaa</w:t>
      </w:r>
    </w:p>
    <w:p/>
    <w:tbl>
      <w:tblGrid>
        <w:gridCol w:w="4800" w:type="dxa"/>
        <w:gridCol w:w="48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Emisor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Cliente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</w:tr>
    </w:tbl>
    <w:p/>
    <w:tbl>
      <w:tblGrid>
        <w:gridCol w:w="4600" w:type="dxa"/>
        <w:gridCol w:w="13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bottom w:val="single" w:sz="4" w:color="CBD5E1"/>
          <w:insideH w:val="single" w:sz="4" w:color="E2E8F0"/>
        </w:tblBorders>
      </w:tblPr>
      <w:tr>
        <w:trPr/>
        <w:tc>
          <w:tcPr>
            <w:tcW w:w="4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Concepto</w:t>
            </w:r>
          </w:p>
        </w:tc>
        <w:tc>
          <w:tcPr>
            <w:tcW w:w="13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Cantidad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Precio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Importe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>Camisetas de algodón (caja de 20 unidades)</w:t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200,00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200,00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4800" w:type="dxa"/>
        <w:gridCol w:w="2900" w:type="dxa"/>
        <w:gridCol w:w="14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Base imponible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200,00 €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IVA (21 %)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42,00 €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Recargo de equivalencia (5,2 %)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10,40 €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252,40 €</w:t>
            </w:r>
          </w:p>
        </w:tc>
      </w:tr>
    </w:tbl>
    <w:p/>
    <w:p>
      <w:pPr/>
      <w:r>
        <w:rPr/>
        <w:t xml:space="preserve">Forma de pago: transferencia a ES00 0000 0000 0000 0000 0000</w:t>
      </w:r>
    </w:p>
    <w:p>
      <w:pPr/>
      <w:r>
        <w:rPr>
          <w:color w:val="64748B"/>
          <w:sz w:val="16"/>
          <w:szCs w:val="16"/>
          <w:i w:val="1"/>
          <w:iCs w:val="1"/>
        </w:rPr>
        <w:t xml:space="preserve">Word no recalcula: revisa la base, el IVA y el total de cada factura.</w:t>
      </w:r>
    </w:p>
    <w:sectPr>
      <w:pgSz w:orient="portrait" w:w="11905.511811023622" w:h="16837.79527559055"/>
      <w:pgMar w:top="1000" w:right="1000" w:bottom="144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FacturaYa</dc:creator>
  <dc:title>Plantilla de factura</dc:title>
  <dc:description/>
  <dc:subject/>
  <cp:keywords/>
  <cp:category/>
  <cp:lastModifiedBy/>
  <dcterms:created xsi:type="dcterms:W3CDTF">2026-11-01T16:09:56+00:00</dcterms:created>
  <dcterms:modified xsi:type="dcterms:W3CDTF">2026-11-01T16:09:56+00:00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